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16" w:rsidRDefault="00A92B16" w:rsidP="00A9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ODPŁATNO</w:t>
      </w:r>
      <w:r w:rsidR="00531877">
        <w:rPr>
          <w:b/>
          <w:sz w:val="28"/>
          <w:szCs w:val="28"/>
        </w:rPr>
        <w:t>ŚĆ ZA USŁUGI OPIEKUŃCZE</w:t>
      </w:r>
      <w:r w:rsidR="00DA1AF4">
        <w:rPr>
          <w:b/>
          <w:sz w:val="28"/>
          <w:szCs w:val="28"/>
        </w:rPr>
        <w:t xml:space="preserve"> OD 1.01.2021</w:t>
      </w:r>
      <w:bookmarkStart w:id="0" w:name="_GoBack"/>
      <w:bookmarkEnd w:id="0"/>
      <w:r w:rsidR="001444F2">
        <w:rPr>
          <w:b/>
          <w:sz w:val="28"/>
          <w:szCs w:val="28"/>
        </w:rPr>
        <w:t xml:space="preserve"> </w:t>
      </w:r>
      <w:r w:rsidR="0095168D">
        <w:rPr>
          <w:b/>
          <w:sz w:val="28"/>
          <w:szCs w:val="28"/>
        </w:rPr>
        <w:t>r</w:t>
      </w:r>
      <w:r w:rsidR="00740C7E">
        <w:rPr>
          <w:b/>
          <w:sz w:val="28"/>
          <w:szCs w:val="28"/>
        </w:rPr>
        <w:t>.</w:t>
      </w:r>
    </w:p>
    <w:p w:rsidR="00A92B16" w:rsidRDefault="00A92B16" w:rsidP="00A92B1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45"/>
        <w:gridCol w:w="1315"/>
        <w:gridCol w:w="720"/>
        <w:gridCol w:w="962"/>
        <w:gridCol w:w="1378"/>
        <w:gridCol w:w="720"/>
        <w:gridCol w:w="1076"/>
      </w:tblGrid>
      <w:tr w:rsidR="00A92B16" w:rsidTr="00A92B16">
        <w:trPr>
          <w:trHeight w:val="11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Dochód netto osoby samotnie gospodarującej lub na osobę w rodzinie liczony procentowo od kryterium dochodowego określonego w art. 8 ustawy o pomocy społecznej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Osoba samotna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Osoba w rodzinie</w:t>
            </w:r>
          </w:p>
        </w:tc>
      </w:tr>
      <w:tr w:rsidR="00A92B16" w:rsidTr="00A92B16">
        <w:trPr>
          <w:trHeight w:val="11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16" w:rsidRDefault="00A92B16">
            <w:pPr>
              <w:rPr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16" w:rsidRDefault="00A92B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Odpłatność liczona od jednej godziny usługi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Odpłatność liczona od jednej godziny usługi</w:t>
            </w:r>
          </w:p>
        </w:tc>
      </w:tr>
      <w:tr w:rsidR="00A92B16" w:rsidTr="00A92B16">
        <w:trPr>
          <w:trHeight w:val="38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A92B16" w:rsidRDefault="00A92B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do 100%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531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701</w:t>
            </w:r>
          </w:p>
          <w:p w:rsidR="00A92B16" w:rsidRDefault="00A92B16">
            <w:pPr>
              <w:spacing w:line="276" w:lineRule="auto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NIEODPŁATNIE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531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</w:t>
            </w:r>
          </w:p>
          <w:p w:rsidR="00A92B16" w:rsidRDefault="00A92B16">
            <w:pPr>
              <w:spacing w:line="276" w:lineRule="auto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NIEODPŁATNIE</w:t>
            </w:r>
          </w:p>
        </w:tc>
      </w:tr>
      <w:tr w:rsidR="00A92B16" w:rsidTr="00A92B16">
        <w:trPr>
          <w:trHeight w:val="38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16" w:rsidRDefault="00A92B16">
            <w:pPr>
              <w:rPr>
                <w:b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16" w:rsidRDefault="00A92B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PRZEDZIAŁ FINANSOWY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ODPŁATNOŚĆ W ZŁ.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PRZEDZIAŁ FINANSOWY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ODPŁATNOŚĆ W ZŁ.</w:t>
            </w:r>
          </w:p>
        </w:tc>
      </w:tr>
      <w:tr w:rsidR="00A92B16" w:rsidTr="00A92B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powyżej 100% do 150%</w:t>
            </w:r>
          </w:p>
          <w:p w:rsidR="00A92B16" w:rsidRDefault="00A9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A92B16" w:rsidRDefault="00531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701,01-1051,5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1,4</w:t>
            </w:r>
            <w:r w:rsidR="001444F2">
              <w:rPr>
                <w:b/>
                <w:sz w:val="22"/>
                <w:szCs w:val="22"/>
                <w:lang w:eastAsia="en-US"/>
              </w:rPr>
              <w:t xml:space="preserve">0 </w:t>
            </w:r>
            <w:r w:rsidR="00A92B16">
              <w:rPr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  <w:p w:rsidR="00A92B16" w:rsidRDefault="00A92B16" w:rsidP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31877">
              <w:rPr>
                <w:b/>
                <w:lang w:eastAsia="en-US"/>
              </w:rPr>
              <w:t>528,01-792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4,2</w:t>
            </w:r>
            <w:r w:rsidR="001444F2">
              <w:rPr>
                <w:b/>
                <w:sz w:val="22"/>
                <w:szCs w:val="22"/>
                <w:lang w:eastAsia="en-US"/>
              </w:rPr>
              <w:t>0</w:t>
            </w:r>
            <w:r w:rsidR="00A92B16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A92B16" w:rsidTr="00A92B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powyżej 150% do 200%</w:t>
            </w: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1051,51-1402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666426" w:rsidP="001444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DA1AF4">
              <w:rPr>
                <w:b/>
                <w:sz w:val="22"/>
                <w:szCs w:val="22"/>
                <w:lang w:eastAsia="en-US"/>
              </w:rPr>
              <w:t>2,8</w:t>
            </w:r>
            <w:r w:rsidR="001444F2">
              <w:rPr>
                <w:b/>
                <w:sz w:val="22"/>
                <w:szCs w:val="22"/>
                <w:lang w:eastAsia="en-US"/>
              </w:rPr>
              <w:t>0</w:t>
            </w:r>
            <w:r w:rsidR="00A92B16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792,01-1056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5,6</w:t>
            </w:r>
            <w:r w:rsidR="00A92B16">
              <w:rPr>
                <w:b/>
                <w:sz w:val="22"/>
                <w:szCs w:val="22"/>
                <w:lang w:eastAsia="en-US"/>
              </w:rPr>
              <w:t>0 zł</w:t>
            </w:r>
          </w:p>
        </w:tc>
      </w:tr>
      <w:tr w:rsidR="00A92B16" w:rsidTr="00A92B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powyżej 200% do 250%</w:t>
            </w: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1402,01-1752,5</w:t>
            </w:r>
            <w:r w:rsidR="00A92B16">
              <w:rPr>
                <w:b/>
                <w:lang w:eastAsia="en-US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92B16" w:rsidRDefault="00DA1A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5,6</w:t>
            </w:r>
            <w:r w:rsidR="001444F2">
              <w:rPr>
                <w:b/>
                <w:sz w:val="22"/>
                <w:szCs w:val="22"/>
                <w:lang w:eastAsia="en-US"/>
              </w:rPr>
              <w:t>0</w:t>
            </w:r>
            <w:r w:rsidR="00A92B16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1056,01-1320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8,4</w:t>
            </w:r>
            <w:r w:rsidR="001444F2">
              <w:rPr>
                <w:b/>
                <w:sz w:val="22"/>
                <w:szCs w:val="22"/>
                <w:lang w:eastAsia="en-US"/>
              </w:rPr>
              <w:t>0</w:t>
            </w:r>
            <w:r w:rsidR="00A92B16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A92B16" w:rsidTr="00A92B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powyżej 250% do 300%</w:t>
            </w: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1752,51-2103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666426" w:rsidP="001444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="00DA1AF4">
              <w:rPr>
                <w:b/>
                <w:sz w:val="22"/>
                <w:szCs w:val="22"/>
                <w:lang w:eastAsia="en-US"/>
              </w:rPr>
              <w:t>8,4</w:t>
            </w:r>
            <w:r w:rsidR="001444F2">
              <w:rPr>
                <w:b/>
                <w:sz w:val="22"/>
                <w:szCs w:val="22"/>
                <w:lang w:eastAsia="en-US"/>
              </w:rPr>
              <w:t>0</w:t>
            </w:r>
            <w:r w:rsidR="00A92B16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1320,01-1584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11,2</w:t>
            </w:r>
            <w:r w:rsidR="00A92B16">
              <w:rPr>
                <w:b/>
                <w:sz w:val="22"/>
                <w:szCs w:val="22"/>
                <w:lang w:eastAsia="en-US"/>
              </w:rPr>
              <w:t>0 zł</w:t>
            </w:r>
          </w:p>
        </w:tc>
      </w:tr>
      <w:tr w:rsidR="00A92B16" w:rsidTr="00A92B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powyżej 300% do 350%</w:t>
            </w: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2103,01-2453,5</w:t>
            </w:r>
            <w:r w:rsidR="00A92B16">
              <w:rPr>
                <w:b/>
                <w:lang w:eastAsia="en-US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A92B16" w:rsidRDefault="0066642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DA1AF4">
              <w:rPr>
                <w:b/>
                <w:sz w:val="22"/>
                <w:szCs w:val="22"/>
                <w:lang w:eastAsia="en-US"/>
              </w:rPr>
              <w:t>11,2</w:t>
            </w:r>
            <w:r w:rsidR="001444F2">
              <w:rPr>
                <w:b/>
                <w:sz w:val="22"/>
                <w:szCs w:val="22"/>
                <w:lang w:eastAsia="en-US"/>
              </w:rPr>
              <w:t>0</w:t>
            </w:r>
            <w:r w:rsidR="00A92B16">
              <w:rPr>
                <w:b/>
                <w:sz w:val="22"/>
                <w:szCs w:val="22"/>
                <w:lang w:eastAsia="en-US"/>
              </w:rPr>
              <w:t>zł</w:t>
            </w:r>
          </w:p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A92B16" w:rsidRDefault="005318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1584,01-1848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</w:p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14</w:t>
            </w:r>
            <w:r w:rsidR="001444F2">
              <w:rPr>
                <w:b/>
                <w:sz w:val="22"/>
                <w:szCs w:val="22"/>
                <w:lang w:eastAsia="en-US"/>
              </w:rPr>
              <w:t>,00</w:t>
            </w:r>
            <w:r w:rsidR="00A92B16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A92B16" w:rsidTr="00A92B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powyżej 350%</w:t>
            </w:r>
          </w:p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A92B16" w:rsidRDefault="00DA1A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od </w:t>
            </w:r>
            <w:r w:rsidR="00531877">
              <w:rPr>
                <w:b/>
                <w:lang w:eastAsia="en-US"/>
              </w:rPr>
              <w:t>2453,51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  <w:r w:rsidR="001444F2">
              <w:rPr>
                <w:b/>
                <w:sz w:val="22"/>
                <w:szCs w:val="22"/>
                <w:lang w:eastAsia="en-US"/>
              </w:rPr>
              <w:t>,0</w:t>
            </w:r>
            <w:r w:rsidR="00A92B16">
              <w:rPr>
                <w:b/>
                <w:sz w:val="22"/>
                <w:szCs w:val="22"/>
                <w:lang w:eastAsia="en-US"/>
              </w:rPr>
              <w:t>0 zł</w:t>
            </w:r>
          </w:p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A92B16" w:rsidRDefault="00DA1A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od </w:t>
            </w:r>
            <w:r w:rsidR="00531877">
              <w:rPr>
                <w:b/>
                <w:lang w:eastAsia="en-US"/>
              </w:rPr>
              <w:t>1848,01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6" w:rsidRDefault="00A92B16">
            <w:pPr>
              <w:spacing w:line="276" w:lineRule="auto"/>
              <w:rPr>
                <w:lang w:eastAsia="en-US"/>
              </w:rPr>
            </w:pPr>
          </w:p>
          <w:p w:rsidR="00A92B16" w:rsidRDefault="00A92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6" w:rsidRDefault="00A92B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:rsidR="00A92B16" w:rsidRDefault="00DA1A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  <w:r w:rsidR="001444F2">
              <w:rPr>
                <w:b/>
                <w:sz w:val="22"/>
                <w:szCs w:val="22"/>
                <w:lang w:eastAsia="en-US"/>
              </w:rPr>
              <w:t>,0</w:t>
            </w:r>
            <w:r w:rsidR="00A92B16">
              <w:rPr>
                <w:b/>
                <w:sz w:val="22"/>
                <w:szCs w:val="22"/>
                <w:lang w:eastAsia="en-US"/>
              </w:rPr>
              <w:t>0 zł</w:t>
            </w:r>
          </w:p>
        </w:tc>
      </w:tr>
    </w:tbl>
    <w:p w:rsidR="000E3426" w:rsidRDefault="00DA1AF4" w:rsidP="00A92B16"/>
    <w:sectPr w:rsidR="000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16"/>
    <w:rsid w:val="00105327"/>
    <w:rsid w:val="001444F2"/>
    <w:rsid w:val="001F4BE2"/>
    <w:rsid w:val="00493A4D"/>
    <w:rsid w:val="00531877"/>
    <w:rsid w:val="00666426"/>
    <w:rsid w:val="006C42E6"/>
    <w:rsid w:val="00740C7E"/>
    <w:rsid w:val="0095168D"/>
    <w:rsid w:val="00A92B16"/>
    <w:rsid w:val="00DA1AF4"/>
    <w:rsid w:val="00E14B11"/>
    <w:rsid w:val="00E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ROKICINY</dc:creator>
  <cp:lastModifiedBy>GOPS ROKICINY</cp:lastModifiedBy>
  <cp:revision>2</cp:revision>
  <cp:lastPrinted>2021-01-05T14:35:00Z</cp:lastPrinted>
  <dcterms:created xsi:type="dcterms:W3CDTF">2021-01-05T14:37:00Z</dcterms:created>
  <dcterms:modified xsi:type="dcterms:W3CDTF">2021-01-05T14:37:00Z</dcterms:modified>
</cp:coreProperties>
</file>